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226" w:rsidRDefault="00362226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sv-SE"/>
        </w:rPr>
        <w:drawing>
          <wp:inline distT="0" distB="0" distL="0" distR="0">
            <wp:extent cx="2296453" cy="1543674"/>
            <wp:effectExtent l="0" t="0" r="889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F 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6453" cy="1543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226" w:rsidRPr="00362226" w:rsidRDefault="00DA626B">
      <w:pPr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Sammandrag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från</w:t>
      </w:r>
      <w:r w:rsidR="00362226" w:rsidRPr="00362226">
        <w:rPr>
          <w:rFonts w:ascii="Arial" w:hAnsi="Arial" w:cs="Arial"/>
          <w:b/>
          <w:sz w:val="24"/>
          <w:szCs w:val="24"/>
        </w:rPr>
        <w:t xml:space="preserve"> föreningens styrelsesammanträde 201</w:t>
      </w:r>
      <w:r w:rsidR="00D26207">
        <w:rPr>
          <w:rFonts w:ascii="Arial" w:hAnsi="Arial" w:cs="Arial"/>
          <w:b/>
          <w:sz w:val="24"/>
          <w:szCs w:val="24"/>
        </w:rPr>
        <w:t>6-09-14</w:t>
      </w:r>
    </w:p>
    <w:p w:rsidR="00362226" w:rsidRPr="00DA626B" w:rsidRDefault="00362226" w:rsidP="00E536F6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DA626B">
        <w:rPr>
          <w:rFonts w:ascii="Arial" w:hAnsi="Arial" w:cs="Arial"/>
          <w:b/>
          <w:sz w:val="24"/>
          <w:szCs w:val="24"/>
        </w:rPr>
        <w:t>Ekonomi.</w:t>
      </w:r>
    </w:p>
    <w:p w:rsidR="00D26207" w:rsidRPr="00DA626B" w:rsidRDefault="00D26207" w:rsidP="00340621">
      <w:pPr>
        <w:tabs>
          <w:tab w:val="left" w:pos="1276"/>
          <w:tab w:val="left" w:pos="1701"/>
        </w:tabs>
        <w:spacing w:line="240" w:lineRule="auto"/>
        <w:rPr>
          <w:rFonts w:ascii="Arial" w:hAnsi="Arial" w:cs="Arial"/>
          <w:sz w:val="24"/>
          <w:szCs w:val="24"/>
        </w:rPr>
      </w:pPr>
      <w:r w:rsidRPr="00DA626B">
        <w:rPr>
          <w:rFonts w:ascii="Arial" w:hAnsi="Arial" w:cs="Arial"/>
          <w:sz w:val="24"/>
          <w:szCs w:val="24"/>
        </w:rPr>
        <w:tab/>
        <w:t>Samma som vid föregående möte minus två fakturor på ca 11600 kr.</w:t>
      </w:r>
    </w:p>
    <w:p w:rsidR="00340621" w:rsidRPr="00DA626B" w:rsidRDefault="00D26207" w:rsidP="00D26207">
      <w:pPr>
        <w:tabs>
          <w:tab w:val="left" w:pos="1276"/>
          <w:tab w:val="left" w:pos="1701"/>
        </w:tabs>
        <w:spacing w:line="240" w:lineRule="auto"/>
        <w:ind w:left="1276"/>
        <w:rPr>
          <w:rFonts w:ascii="Arial" w:hAnsi="Arial" w:cs="Arial"/>
          <w:sz w:val="24"/>
          <w:szCs w:val="24"/>
        </w:rPr>
      </w:pPr>
      <w:r w:rsidRPr="00DA626B">
        <w:rPr>
          <w:rFonts w:ascii="Arial" w:hAnsi="Arial" w:cs="Arial"/>
          <w:sz w:val="24"/>
          <w:szCs w:val="24"/>
        </w:rPr>
        <w:t>Ny förrättning är på gång men kan dröja några år. Vi måste hålla isär nuvarande område med det nya området som ska i</w:t>
      </w:r>
      <w:r w:rsidR="00DA626B" w:rsidRPr="00DA626B">
        <w:rPr>
          <w:rFonts w:ascii="Arial" w:hAnsi="Arial" w:cs="Arial"/>
          <w:sz w:val="24"/>
          <w:szCs w:val="24"/>
        </w:rPr>
        <w:t>nförrättas.</w:t>
      </w:r>
      <w:r w:rsidRPr="00DA626B">
        <w:rPr>
          <w:rFonts w:ascii="Arial" w:hAnsi="Arial" w:cs="Arial"/>
          <w:sz w:val="24"/>
          <w:szCs w:val="24"/>
        </w:rPr>
        <w:t xml:space="preserve"> Vi avvaktar nya fastigheter som ska in. Svenne</w:t>
      </w:r>
      <w:r w:rsidR="00DA626B" w:rsidRPr="00DA626B">
        <w:rPr>
          <w:rFonts w:ascii="Arial" w:hAnsi="Arial" w:cs="Arial"/>
          <w:sz w:val="24"/>
          <w:szCs w:val="24"/>
        </w:rPr>
        <w:t xml:space="preserve"> Karlsson kollar med Bengt Kjäll på Lant</w:t>
      </w:r>
      <w:r w:rsidRPr="00DA626B">
        <w:rPr>
          <w:rFonts w:ascii="Arial" w:hAnsi="Arial" w:cs="Arial"/>
          <w:sz w:val="24"/>
          <w:szCs w:val="24"/>
        </w:rPr>
        <w:t>mäteriet.</w:t>
      </w:r>
    </w:p>
    <w:p w:rsidR="00100F36" w:rsidRPr="00DA626B" w:rsidRDefault="00100F36" w:rsidP="00D26207">
      <w:pPr>
        <w:tabs>
          <w:tab w:val="left" w:pos="1276"/>
          <w:tab w:val="left" w:pos="1701"/>
        </w:tabs>
        <w:spacing w:line="240" w:lineRule="auto"/>
        <w:ind w:left="1276"/>
        <w:rPr>
          <w:rFonts w:ascii="Arial" w:hAnsi="Arial" w:cs="Arial"/>
          <w:sz w:val="24"/>
          <w:szCs w:val="24"/>
        </w:rPr>
      </w:pPr>
      <w:r w:rsidRPr="00DA626B">
        <w:rPr>
          <w:rFonts w:ascii="Arial" w:hAnsi="Arial" w:cs="Arial"/>
          <w:sz w:val="24"/>
          <w:szCs w:val="24"/>
        </w:rPr>
        <w:t xml:space="preserve">Information måste ut till de medlemmar som tillhör det </w:t>
      </w:r>
      <w:proofErr w:type="gramStart"/>
      <w:r w:rsidRPr="00DA626B">
        <w:rPr>
          <w:rFonts w:ascii="Arial" w:hAnsi="Arial" w:cs="Arial"/>
          <w:sz w:val="24"/>
          <w:szCs w:val="24"/>
        </w:rPr>
        <w:t>s k</w:t>
      </w:r>
      <w:proofErr w:type="gramEnd"/>
      <w:r w:rsidRPr="00DA626B">
        <w:rPr>
          <w:rFonts w:ascii="Arial" w:hAnsi="Arial" w:cs="Arial"/>
          <w:sz w:val="24"/>
          <w:szCs w:val="24"/>
        </w:rPr>
        <w:t xml:space="preserve">  ”Boro-området” om att skötsel av vägar och grönområden inte utförs av väg-föreningen då det bara är fastigheterna som är införrättade.</w:t>
      </w:r>
    </w:p>
    <w:p w:rsidR="00362226" w:rsidRPr="00DA626B" w:rsidRDefault="00362226" w:rsidP="00E536F6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DA626B">
        <w:rPr>
          <w:rFonts w:ascii="Arial" w:hAnsi="Arial" w:cs="Arial"/>
          <w:b/>
          <w:sz w:val="24"/>
          <w:szCs w:val="24"/>
        </w:rPr>
        <w:tab/>
        <w:t>Rapport från grönytekommitéen.</w:t>
      </w:r>
    </w:p>
    <w:p w:rsidR="00362226" w:rsidRPr="00DA626B" w:rsidRDefault="00100F36" w:rsidP="00100F36">
      <w:pPr>
        <w:spacing w:line="240" w:lineRule="auto"/>
        <w:ind w:left="1304" w:firstLine="1"/>
        <w:rPr>
          <w:rFonts w:ascii="Arial" w:hAnsi="Arial" w:cs="Arial"/>
          <w:sz w:val="24"/>
          <w:szCs w:val="24"/>
        </w:rPr>
      </w:pPr>
      <w:r w:rsidRPr="00DA626B">
        <w:rPr>
          <w:rFonts w:ascii="Arial" w:hAnsi="Arial" w:cs="Arial"/>
          <w:sz w:val="24"/>
          <w:szCs w:val="24"/>
        </w:rPr>
        <w:t>Beviljat bidrag från Falkenbergs kommun på 101 000 kr. Det måste användas i år.</w:t>
      </w:r>
    </w:p>
    <w:p w:rsidR="00100F36" w:rsidRPr="00DA626B" w:rsidRDefault="00100F36" w:rsidP="00100F36">
      <w:pPr>
        <w:spacing w:line="240" w:lineRule="auto"/>
        <w:ind w:left="1304" w:firstLine="1"/>
        <w:rPr>
          <w:rFonts w:ascii="Arial" w:hAnsi="Arial" w:cs="Arial"/>
          <w:sz w:val="24"/>
          <w:szCs w:val="24"/>
        </w:rPr>
      </w:pPr>
      <w:r w:rsidRPr="00DA626B">
        <w:rPr>
          <w:rFonts w:ascii="Arial" w:hAnsi="Arial" w:cs="Arial"/>
          <w:sz w:val="24"/>
          <w:szCs w:val="24"/>
        </w:rPr>
        <w:t>Kommittéen har haft ett möte och gått igenom vad som behöver göras. Åtgärderna grundar sig på enkäten som skickades ut så förslagen kommer från medlemmarna.</w:t>
      </w:r>
    </w:p>
    <w:p w:rsidR="00100F36" w:rsidRPr="00DA626B" w:rsidRDefault="00100F36" w:rsidP="00100F36">
      <w:pPr>
        <w:spacing w:line="240" w:lineRule="auto"/>
        <w:ind w:left="1304" w:firstLine="1"/>
        <w:rPr>
          <w:rFonts w:ascii="Arial" w:hAnsi="Arial" w:cs="Arial"/>
          <w:sz w:val="24"/>
          <w:szCs w:val="24"/>
        </w:rPr>
      </w:pPr>
      <w:r w:rsidRPr="00DA626B">
        <w:rPr>
          <w:rFonts w:ascii="Arial" w:hAnsi="Arial" w:cs="Arial"/>
          <w:sz w:val="24"/>
          <w:szCs w:val="24"/>
        </w:rPr>
        <w:t>Området vid fotbollsplanen ska utrustas med två små fotbollsmål som passar mindre barn. En eller två basketkorgar ska sättas upp.</w:t>
      </w:r>
    </w:p>
    <w:p w:rsidR="00100F36" w:rsidRPr="00DA626B" w:rsidRDefault="00100F36" w:rsidP="00100F36">
      <w:pPr>
        <w:spacing w:line="240" w:lineRule="auto"/>
        <w:ind w:left="1304" w:firstLine="1"/>
        <w:rPr>
          <w:rFonts w:ascii="Arial" w:hAnsi="Arial" w:cs="Arial"/>
          <w:sz w:val="24"/>
          <w:szCs w:val="24"/>
        </w:rPr>
      </w:pPr>
      <w:r w:rsidRPr="00DA626B">
        <w:rPr>
          <w:rFonts w:ascii="Arial" w:hAnsi="Arial" w:cs="Arial"/>
          <w:sz w:val="24"/>
          <w:szCs w:val="24"/>
        </w:rPr>
        <w:t xml:space="preserve">Lekplatsen vid Bivägen utrustas med en större rutshkana och kullen blir lite högre så att den på vintern kan </w:t>
      </w:r>
      <w:proofErr w:type="gramStart"/>
      <w:r w:rsidRPr="00DA626B">
        <w:rPr>
          <w:rFonts w:ascii="Arial" w:hAnsi="Arial" w:cs="Arial"/>
          <w:sz w:val="24"/>
          <w:szCs w:val="24"/>
        </w:rPr>
        <w:t>nyttjas</w:t>
      </w:r>
      <w:proofErr w:type="gramEnd"/>
      <w:r w:rsidRPr="00DA626B">
        <w:rPr>
          <w:rFonts w:ascii="Arial" w:hAnsi="Arial" w:cs="Arial"/>
          <w:sz w:val="24"/>
          <w:szCs w:val="24"/>
        </w:rPr>
        <w:t xml:space="preserve"> för pulka-åkning.</w:t>
      </w:r>
      <w:r w:rsidR="00224D2A" w:rsidRPr="00DA626B">
        <w:rPr>
          <w:rFonts w:ascii="Arial" w:hAnsi="Arial" w:cs="Arial"/>
          <w:sz w:val="24"/>
          <w:szCs w:val="24"/>
        </w:rPr>
        <w:t xml:space="preserve"> Gung-djur ska sättas dit och eventuellt en gung-bräda.</w:t>
      </w:r>
    </w:p>
    <w:p w:rsidR="00224D2A" w:rsidRPr="00DA626B" w:rsidRDefault="00224D2A" w:rsidP="00100F36">
      <w:pPr>
        <w:spacing w:line="240" w:lineRule="auto"/>
        <w:ind w:left="1304" w:firstLine="1"/>
        <w:rPr>
          <w:rFonts w:ascii="Arial" w:hAnsi="Arial" w:cs="Arial"/>
          <w:sz w:val="24"/>
          <w:szCs w:val="24"/>
        </w:rPr>
      </w:pPr>
      <w:r w:rsidRPr="00DA626B">
        <w:rPr>
          <w:rFonts w:ascii="Arial" w:hAnsi="Arial" w:cs="Arial"/>
          <w:sz w:val="24"/>
          <w:szCs w:val="24"/>
        </w:rPr>
        <w:t>När allt är klart så betalas fakturorna av vägföreningen och vi får sedan tillbaks pengarna av kommunen.</w:t>
      </w:r>
    </w:p>
    <w:p w:rsidR="00362226" w:rsidRPr="00DA626B" w:rsidRDefault="00362226" w:rsidP="00E536F6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DA626B">
        <w:rPr>
          <w:rFonts w:ascii="Arial" w:hAnsi="Arial" w:cs="Arial"/>
          <w:b/>
          <w:sz w:val="24"/>
          <w:szCs w:val="24"/>
        </w:rPr>
        <w:tab/>
        <w:t>Inkomna ärenden, skrivelser och motioner.</w:t>
      </w:r>
    </w:p>
    <w:p w:rsidR="00224D2A" w:rsidRPr="00DA626B" w:rsidRDefault="00224D2A" w:rsidP="00224D2A">
      <w:pPr>
        <w:spacing w:line="240" w:lineRule="auto"/>
        <w:ind w:left="1304" w:firstLine="1"/>
        <w:rPr>
          <w:rFonts w:ascii="Arial" w:hAnsi="Arial" w:cs="Arial"/>
          <w:sz w:val="24"/>
          <w:szCs w:val="24"/>
        </w:rPr>
      </w:pPr>
      <w:r w:rsidRPr="00DA626B">
        <w:rPr>
          <w:rFonts w:ascii="Arial" w:hAnsi="Arial" w:cs="Arial"/>
          <w:sz w:val="24"/>
          <w:szCs w:val="24"/>
        </w:rPr>
        <w:t>e-on ska dra en kabel under Gräshoppsvägen vid korsningen Karolines-Oskars väg. Vi har en gräsremsa som vi får en liten ersättning för då det kommer att grävas upp. Papper är påskrivna av Kristina.</w:t>
      </w:r>
    </w:p>
    <w:p w:rsidR="00224D2A" w:rsidRPr="00DA626B" w:rsidRDefault="00224D2A" w:rsidP="00224D2A">
      <w:pPr>
        <w:spacing w:line="240" w:lineRule="auto"/>
        <w:ind w:left="1304" w:firstLine="1"/>
        <w:rPr>
          <w:rFonts w:ascii="Arial" w:hAnsi="Arial" w:cs="Arial"/>
          <w:sz w:val="24"/>
          <w:szCs w:val="24"/>
        </w:rPr>
      </w:pPr>
      <w:r w:rsidRPr="00DA626B">
        <w:rPr>
          <w:rFonts w:ascii="Arial" w:hAnsi="Arial" w:cs="Arial"/>
          <w:sz w:val="24"/>
          <w:szCs w:val="24"/>
        </w:rPr>
        <w:t>En transformatorstation vid Fjärilsvägen ska flyttas. Detta är godkänt av markägaren.</w:t>
      </w:r>
    </w:p>
    <w:p w:rsidR="00362226" w:rsidRPr="00DA626B" w:rsidRDefault="00362226" w:rsidP="00E536F6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DA626B">
        <w:rPr>
          <w:rFonts w:ascii="Arial" w:hAnsi="Arial" w:cs="Arial"/>
          <w:b/>
          <w:sz w:val="24"/>
          <w:szCs w:val="24"/>
        </w:rPr>
        <w:tab/>
        <w:t>Vägar och grönområden.</w:t>
      </w:r>
    </w:p>
    <w:p w:rsidR="00362226" w:rsidRPr="00DA626B" w:rsidRDefault="00224D2A" w:rsidP="00E536F6">
      <w:pPr>
        <w:spacing w:line="240" w:lineRule="auto"/>
        <w:rPr>
          <w:rFonts w:ascii="Arial" w:hAnsi="Arial" w:cs="Arial"/>
          <w:sz w:val="24"/>
          <w:szCs w:val="24"/>
        </w:rPr>
      </w:pPr>
      <w:r w:rsidRPr="00DA626B">
        <w:rPr>
          <w:rFonts w:ascii="Arial" w:hAnsi="Arial" w:cs="Arial"/>
          <w:sz w:val="24"/>
          <w:szCs w:val="24"/>
        </w:rPr>
        <w:lastRenderedPageBreak/>
        <w:tab/>
      </w:r>
      <w:bookmarkStart w:id="0" w:name="_GoBack"/>
      <w:bookmarkEnd w:id="0"/>
      <w:r w:rsidRPr="00DA626B">
        <w:rPr>
          <w:rFonts w:ascii="Arial" w:hAnsi="Arial" w:cs="Arial"/>
          <w:sz w:val="24"/>
          <w:szCs w:val="24"/>
        </w:rPr>
        <w:t>Från SÖDRA är det beställt röjning i skogspartier.</w:t>
      </w:r>
    </w:p>
    <w:p w:rsidR="00224D2A" w:rsidRPr="00DA626B" w:rsidRDefault="00224D2A" w:rsidP="00224D2A">
      <w:pPr>
        <w:spacing w:line="240" w:lineRule="auto"/>
        <w:ind w:left="1304"/>
        <w:rPr>
          <w:rFonts w:ascii="Arial" w:hAnsi="Arial" w:cs="Arial"/>
          <w:sz w:val="24"/>
          <w:szCs w:val="24"/>
        </w:rPr>
      </w:pPr>
      <w:r w:rsidRPr="00DA626B">
        <w:rPr>
          <w:rFonts w:ascii="Arial" w:hAnsi="Arial" w:cs="Arial"/>
          <w:sz w:val="24"/>
          <w:szCs w:val="24"/>
        </w:rPr>
        <w:t>Det sly som är lagt i högar från tidigare röjning ska bort. Beställa en kranbil för jobbet.</w:t>
      </w:r>
    </w:p>
    <w:p w:rsidR="00224D2A" w:rsidRPr="00DA626B" w:rsidRDefault="00224D2A" w:rsidP="00224D2A">
      <w:pPr>
        <w:spacing w:line="240" w:lineRule="auto"/>
        <w:ind w:left="1304"/>
        <w:rPr>
          <w:rFonts w:ascii="Arial" w:hAnsi="Arial" w:cs="Arial"/>
          <w:sz w:val="24"/>
          <w:szCs w:val="24"/>
        </w:rPr>
      </w:pPr>
      <w:r w:rsidRPr="00DA626B">
        <w:rPr>
          <w:rFonts w:ascii="Arial" w:hAnsi="Arial" w:cs="Arial"/>
          <w:sz w:val="24"/>
          <w:szCs w:val="24"/>
        </w:rPr>
        <w:t>Asfalten sönderkörd i korsningen Svärmarevägen-Glasvingevägen. Svårt att bevisa vem som åstadkommit skadan. Bör lagas.</w:t>
      </w:r>
    </w:p>
    <w:p w:rsidR="00362226" w:rsidRPr="00DA626B" w:rsidRDefault="00952691" w:rsidP="00E536F6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DA626B">
        <w:rPr>
          <w:rFonts w:ascii="Arial" w:hAnsi="Arial" w:cs="Arial"/>
          <w:b/>
          <w:sz w:val="24"/>
          <w:szCs w:val="24"/>
        </w:rPr>
        <w:tab/>
        <w:t>Stadgarna.</w:t>
      </w:r>
    </w:p>
    <w:p w:rsidR="00362226" w:rsidRPr="00DA626B" w:rsidRDefault="00952691" w:rsidP="00E536F6">
      <w:pPr>
        <w:spacing w:line="240" w:lineRule="auto"/>
        <w:rPr>
          <w:rFonts w:ascii="Arial" w:hAnsi="Arial" w:cs="Arial"/>
          <w:sz w:val="24"/>
          <w:szCs w:val="24"/>
        </w:rPr>
      </w:pPr>
      <w:r w:rsidRPr="00DA626B">
        <w:rPr>
          <w:rFonts w:ascii="Arial" w:hAnsi="Arial" w:cs="Arial"/>
          <w:sz w:val="24"/>
          <w:szCs w:val="24"/>
        </w:rPr>
        <w:tab/>
        <w:t>Finns ett förslag. Tillkommer att vi utökar styrelsen med en suppleant.</w:t>
      </w:r>
    </w:p>
    <w:p w:rsidR="00362226" w:rsidRPr="00DA626B" w:rsidRDefault="00952691" w:rsidP="00E536F6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DA626B">
        <w:rPr>
          <w:rFonts w:ascii="Arial" w:hAnsi="Arial" w:cs="Arial"/>
          <w:b/>
          <w:sz w:val="24"/>
          <w:szCs w:val="24"/>
        </w:rPr>
        <w:tab/>
        <w:t>Nästa möte.</w:t>
      </w:r>
    </w:p>
    <w:p w:rsidR="00952691" w:rsidRPr="00DA626B" w:rsidRDefault="00952691" w:rsidP="00E536F6">
      <w:pPr>
        <w:spacing w:line="240" w:lineRule="auto"/>
        <w:rPr>
          <w:rFonts w:ascii="Arial" w:hAnsi="Arial" w:cs="Arial"/>
          <w:sz w:val="24"/>
          <w:szCs w:val="24"/>
        </w:rPr>
      </w:pPr>
      <w:r w:rsidRPr="00DA626B">
        <w:rPr>
          <w:rFonts w:ascii="Arial" w:hAnsi="Arial" w:cs="Arial"/>
          <w:b/>
          <w:sz w:val="24"/>
          <w:szCs w:val="24"/>
        </w:rPr>
        <w:tab/>
      </w:r>
      <w:r w:rsidRPr="00DA626B">
        <w:rPr>
          <w:rFonts w:ascii="Arial" w:hAnsi="Arial" w:cs="Arial"/>
          <w:sz w:val="24"/>
          <w:szCs w:val="24"/>
        </w:rPr>
        <w:t>Skjuts till konstitueringsmötet.</w:t>
      </w:r>
    </w:p>
    <w:p w:rsidR="00362226" w:rsidRPr="00DA626B" w:rsidRDefault="00362226" w:rsidP="00E536F6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362226" w:rsidRPr="00DA626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809" w:rsidRDefault="00781809" w:rsidP="00E402B3">
      <w:pPr>
        <w:spacing w:after="0" w:line="240" w:lineRule="auto"/>
      </w:pPr>
      <w:r>
        <w:separator/>
      </w:r>
    </w:p>
  </w:endnote>
  <w:endnote w:type="continuationSeparator" w:id="0">
    <w:p w:rsidR="00781809" w:rsidRDefault="00781809" w:rsidP="00E40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2B3" w:rsidRPr="009C1588" w:rsidRDefault="009C1588">
    <w:pPr>
      <w:pStyle w:val="Sidfo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Ringsegårds Vägförening</w:t>
    </w:r>
    <w:r>
      <w:rPr>
        <w:rFonts w:ascii="Arial" w:hAnsi="Arial" w:cs="Arial"/>
        <w:sz w:val="20"/>
        <w:szCs w:val="20"/>
      </w:rPr>
      <w:tab/>
    </w:r>
    <w:hyperlink r:id="rId1" w:history="1">
      <w:r w:rsidRPr="00951A4F">
        <w:rPr>
          <w:rStyle w:val="Hyperlnk"/>
          <w:rFonts w:ascii="Arial" w:hAnsi="Arial" w:cs="Arial"/>
          <w:sz w:val="20"/>
          <w:szCs w:val="20"/>
        </w:rPr>
        <w:t>www.ringsegardsvagforening.se</w:t>
      </w:r>
    </w:hyperlink>
  </w:p>
  <w:p w:rsidR="00E402B3" w:rsidRDefault="00E402B3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809" w:rsidRDefault="00781809" w:rsidP="00E402B3">
      <w:pPr>
        <w:spacing w:after="0" w:line="240" w:lineRule="auto"/>
      </w:pPr>
      <w:r>
        <w:separator/>
      </w:r>
    </w:p>
  </w:footnote>
  <w:footnote w:type="continuationSeparator" w:id="0">
    <w:p w:rsidR="00781809" w:rsidRDefault="00781809" w:rsidP="00E402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226"/>
    <w:rsid w:val="000F45DD"/>
    <w:rsid w:val="00100F36"/>
    <w:rsid w:val="00166F2C"/>
    <w:rsid w:val="0019503F"/>
    <w:rsid w:val="00224D2A"/>
    <w:rsid w:val="00340621"/>
    <w:rsid w:val="00362226"/>
    <w:rsid w:val="003F7B37"/>
    <w:rsid w:val="00596925"/>
    <w:rsid w:val="00656E34"/>
    <w:rsid w:val="0066389B"/>
    <w:rsid w:val="00757C5E"/>
    <w:rsid w:val="00781809"/>
    <w:rsid w:val="007E7704"/>
    <w:rsid w:val="00952691"/>
    <w:rsid w:val="009C1588"/>
    <w:rsid w:val="00B47B5A"/>
    <w:rsid w:val="00BA31B9"/>
    <w:rsid w:val="00D26207"/>
    <w:rsid w:val="00D879C8"/>
    <w:rsid w:val="00DA626B"/>
    <w:rsid w:val="00E402B3"/>
    <w:rsid w:val="00E536F6"/>
    <w:rsid w:val="00E7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62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62226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E40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402B3"/>
  </w:style>
  <w:style w:type="paragraph" w:styleId="Sidfot">
    <w:name w:val="footer"/>
    <w:basedOn w:val="Normal"/>
    <w:link w:val="SidfotChar"/>
    <w:uiPriority w:val="99"/>
    <w:unhideWhenUsed/>
    <w:rsid w:val="00E40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402B3"/>
  </w:style>
  <w:style w:type="character" w:styleId="Hyperlnk">
    <w:name w:val="Hyperlink"/>
    <w:basedOn w:val="Standardstycketeckensnitt"/>
    <w:uiPriority w:val="99"/>
    <w:unhideWhenUsed/>
    <w:rsid w:val="009C15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62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62226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E40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402B3"/>
  </w:style>
  <w:style w:type="paragraph" w:styleId="Sidfot">
    <w:name w:val="footer"/>
    <w:basedOn w:val="Normal"/>
    <w:link w:val="SidfotChar"/>
    <w:uiPriority w:val="99"/>
    <w:unhideWhenUsed/>
    <w:rsid w:val="00E40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402B3"/>
  </w:style>
  <w:style w:type="character" w:styleId="Hyperlnk">
    <w:name w:val="Hyperlink"/>
    <w:basedOn w:val="Standardstycketeckensnitt"/>
    <w:uiPriority w:val="99"/>
    <w:unhideWhenUsed/>
    <w:rsid w:val="009C15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ngsegardsvagforening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2017-06-18T16:00:00Z</dcterms:created>
  <dcterms:modified xsi:type="dcterms:W3CDTF">2017-06-18T16:00:00Z</dcterms:modified>
</cp:coreProperties>
</file>