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3E7531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B967CC">
        <w:rPr>
          <w:rFonts w:ascii="Arial" w:hAnsi="Arial" w:cs="Arial"/>
          <w:b/>
          <w:sz w:val="24"/>
          <w:szCs w:val="24"/>
        </w:rPr>
        <w:t>6-10-06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FA67A1" w:rsidRDefault="00B967CC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Idag ingen rapport.</w:t>
      </w:r>
    </w:p>
    <w:p w:rsidR="00340621" w:rsidRPr="00362226" w:rsidRDefault="00FA67A1" w:rsidP="00FA67A1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Fakturan för årsavgiften perioden </w:t>
      </w:r>
      <w:proofErr w:type="gramStart"/>
      <w:r>
        <w:rPr>
          <w:rFonts w:ascii="Arial" w:hAnsi="Arial" w:cs="Arial"/>
          <w:sz w:val="24"/>
          <w:szCs w:val="24"/>
        </w:rPr>
        <w:t>160501-171231</w:t>
      </w:r>
      <w:proofErr w:type="gramEnd"/>
      <w:r>
        <w:rPr>
          <w:rFonts w:ascii="Arial" w:hAnsi="Arial" w:cs="Arial"/>
          <w:sz w:val="24"/>
          <w:szCs w:val="24"/>
        </w:rPr>
        <w:t>. Information på fakturan att det är enligt beslut på årsmötet.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B967CC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414C8">
        <w:rPr>
          <w:rFonts w:ascii="Arial" w:hAnsi="Arial" w:cs="Arial"/>
          <w:sz w:val="24"/>
          <w:szCs w:val="24"/>
        </w:rPr>
        <w:t>En ekonomisk plan presenteras.</w:t>
      </w:r>
    </w:p>
    <w:p w:rsidR="003414C8" w:rsidRDefault="003414C8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Prisuppgifter på arbetskostnader har inkommit. Offert från Farmartjänst, billigare än leverantören.</w:t>
      </w:r>
    </w:p>
    <w:p w:rsidR="003414C8" w:rsidRDefault="003414C8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Budget på totalt 113 000 kr (90 000 kr + moms).</w:t>
      </w:r>
    </w:p>
    <w:p w:rsidR="003414C8" w:rsidRDefault="003414C8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Göra lekplatsen vid Bivägen helt klar så håller den i ca 15 år. Endast gräsklippning behövs.</w:t>
      </w:r>
    </w:p>
    <w:p w:rsidR="003414C8" w:rsidRDefault="003414C8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kostnaderna blir 10 000 kr mer än beräknat så tar vi det. </w:t>
      </w:r>
      <w:r>
        <w:rPr>
          <w:rFonts w:ascii="Arial" w:hAnsi="Arial" w:cs="Arial"/>
          <w:b/>
          <w:sz w:val="24"/>
          <w:szCs w:val="24"/>
        </w:rPr>
        <w:t>Beslut.</w:t>
      </w:r>
    </w:p>
    <w:p w:rsidR="003414C8" w:rsidRDefault="003414C8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Synpunkt</w:t>
      </w:r>
      <w:r w:rsidR="00175B07">
        <w:rPr>
          <w:rFonts w:ascii="Arial" w:hAnsi="Arial" w:cs="Arial"/>
          <w:sz w:val="24"/>
          <w:szCs w:val="24"/>
        </w:rPr>
        <w:t>: vägföreningens ansvarsområde gäller vägar och grönområden, inte lekplatser. Men vi har kommit långt i ärendet och genomför det som är planerat.</w:t>
      </w:r>
    </w:p>
    <w:p w:rsidR="00175B07" w:rsidRDefault="00175B07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till att lekplatsen vid Bivägen blir besiktigad och godkänd.</w:t>
      </w:r>
    </w:p>
    <w:p w:rsidR="00175B07" w:rsidRDefault="00175B07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till att stigar och gångstråk hålls öppna.</w:t>
      </w:r>
    </w:p>
    <w:p w:rsidR="00175B07" w:rsidRDefault="00175B07" w:rsidP="003414C8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Boro-området: vi har varken rättighet eller skyldighet att underhålla vägarna eller att snöröja. Jonas mailar Boro om detta.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617E44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Avvakta lagning av korsningen Svärmarevägen/Blåvingevägen.</w:t>
      </w:r>
    </w:p>
    <w:p w:rsidR="00617E44" w:rsidRPr="00362226" w:rsidRDefault="00617E44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Avvakta byte av skylt med väginformation.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Pr="00362226" w:rsidRDefault="00617E44" w:rsidP="00617E44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</w:t>
      </w:r>
      <w:r w:rsidR="003E7531">
        <w:rPr>
          <w:rFonts w:ascii="Arial" w:hAnsi="Arial" w:cs="Arial"/>
          <w:sz w:val="24"/>
          <w:szCs w:val="24"/>
        </w:rPr>
        <w:t>dag 20/12 kl 18.00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4C" w:rsidRDefault="00653A4C" w:rsidP="00E402B3">
      <w:pPr>
        <w:spacing w:after="0" w:line="240" w:lineRule="auto"/>
      </w:pPr>
      <w:r>
        <w:separator/>
      </w:r>
    </w:p>
  </w:endnote>
  <w:endnote w:type="continuationSeparator" w:id="0">
    <w:p w:rsidR="00653A4C" w:rsidRDefault="00653A4C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4C" w:rsidRDefault="00653A4C" w:rsidP="00E402B3">
      <w:pPr>
        <w:spacing w:after="0" w:line="240" w:lineRule="auto"/>
      </w:pPr>
      <w:r>
        <w:separator/>
      </w:r>
    </w:p>
  </w:footnote>
  <w:footnote w:type="continuationSeparator" w:id="0">
    <w:p w:rsidR="00653A4C" w:rsidRDefault="00653A4C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F45DD"/>
    <w:rsid w:val="00175B07"/>
    <w:rsid w:val="0019503F"/>
    <w:rsid w:val="00340621"/>
    <w:rsid w:val="003414C8"/>
    <w:rsid w:val="00362226"/>
    <w:rsid w:val="003E7531"/>
    <w:rsid w:val="003F7B37"/>
    <w:rsid w:val="00596925"/>
    <w:rsid w:val="00617E44"/>
    <w:rsid w:val="00653A4C"/>
    <w:rsid w:val="00656E34"/>
    <w:rsid w:val="0066389B"/>
    <w:rsid w:val="00754F2C"/>
    <w:rsid w:val="00757C5E"/>
    <w:rsid w:val="007E7704"/>
    <w:rsid w:val="009C1588"/>
    <w:rsid w:val="00B47B5A"/>
    <w:rsid w:val="00B549DE"/>
    <w:rsid w:val="00B967CC"/>
    <w:rsid w:val="00BA31B9"/>
    <w:rsid w:val="00D879C8"/>
    <w:rsid w:val="00E402B3"/>
    <w:rsid w:val="00E536F6"/>
    <w:rsid w:val="00E76616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2017-06-18T16:03:00Z</dcterms:created>
  <dcterms:modified xsi:type="dcterms:W3CDTF">2017-06-18T16:03:00Z</dcterms:modified>
</cp:coreProperties>
</file>