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AB" w:rsidRDefault="00C944AB"/>
    <w:p w:rsidR="00C944AB" w:rsidRDefault="00C944AB"/>
    <w:p w:rsidR="00C944AB" w:rsidRDefault="00A027A8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-398780</wp:posOffset>
            </wp:positionV>
            <wp:extent cx="1242695" cy="1198880"/>
            <wp:effectExtent l="0" t="0" r="0" b="127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4AB" w:rsidRDefault="00C944AB"/>
    <w:p w:rsidR="00C944AB" w:rsidRDefault="00C944AB" w:rsidP="003431CC">
      <w:pPr>
        <w:tabs>
          <w:tab w:val="left" w:pos="1980"/>
        </w:tabs>
        <w:ind w:right="-81"/>
      </w:pPr>
      <w:r>
        <w:tab/>
      </w:r>
    </w:p>
    <w:p w:rsidR="00877E97" w:rsidRDefault="00877E97" w:rsidP="003431CC">
      <w:pPr>
        <w:tabs>
          <w:tab w:val="left" w:pos="1980"/>
        </w:tabs>
        <w:ind w:right="-81"/>
        <w:rPr>
          <w:rFonts w:ascii="Arial Black" w:hAnsi="Arial Black" w:cs="Arial"/>
          <w:sz w:val="28"/>
          <w:szCs w:val="28"/>
        </w:rPr>
      </w:pPr>
    </w:p>
    <w:p w:rsidR="00C944AB" w:rsidRPr="0086080F" w:rsidRDefault="00C944AB" w:rsidP="003431CC">
      <w:pPr>
        <w:tabs>
          <w:tab w:val="left" w:pos="1980"/>
        </w:tabs>
        <w:ind w:right="-81"/>
        <w:rPr>
          <w:rFonts w:ascii="Arial Black" w:hAnsi="Arial Black" w:cs="Arial"/>
          <w:sz w:val="28"/>
          <w:szCs w:val="28"/>
        </w:rPr>
      </w:pPr>
      <w:r w:rsidRPr="0086080F">
        <w:rPr>
          <w:rFonts w:ascii="Arial Black" w:hAnsi="Arial Black" w:cs="Arial"/>
          <w:sz w:val="28"/>
          <w:szCs w:val="28"/>
        </w:rPr>
        <w:t>Information från Ringsegårds Vägförening</w:t>
      </w:r>
    </w:p>
    <w:p w:rsidR="00C944AB" w:rsidRDefault="00C944AB">
      <w:pPr>
        <w:rPr>
          <w:rFonts w:ascii="Arial" w:hAnsi="Arial" w:cs="Arial"/>
          <w:b/>
          <w:sz w:val="26"/>
          <w:szCs w:val="26"/>
        </w:rPr>
      </w:pPr>
    </w:p>
    <w:p w:rsidR="00C944AB" w:rsidRPr="007077EF" w:rsidRDefault="007077EF" w:rsidP="007077EF">
      <w:pPr>
        <w:rPr>
          <w:rFonts w:ascii="Arial" w:hAnsi="Arial" w:cs="Arial"/>
          <w:sz w:val="26"/>
          <w:szCs w:val="26"/>
        </w:rPr>
      </w:pPr>
      <w:proofErr w:type="gramStart"/>
      <w:r w:rsidRPr="007077EF">
        <w:rPr>
          <w:rFonts w:ascii="Arial" w:hAnsi="Arial" w:cs="Arial"/>
          <w:sz w:val="26"/>
          <w:szCs w:val="26"/>
        </w:rPr>
        <w:t>-</w:t>
      </w:r>
      <w:proofErr w:type="gramEnd"/>
      <w:r w:rsidRPr="007077EF">
        <w:rPr>
          <w:rFonts w:ascii="Arial" w:hAnsi="Arial" w:cs="Arial"/>
          <w:sz w:val="26"/>
          <w:szCs w:val="26"/>
        </w:rPr>
        <w:t xml:space="preserve"> - - - - -</w:t>
      </w:r>
      <w:r>
        <w:rPr>
          <w:rFonts w:ascii="Arial" w:hAnsi="Arial" w:cs="Arial"/>
          <w:sz w:val="26"/>
          <w:szCs w:val="26"/>
        </w:rPr>
        <w:t xml:space="preserve"> - - - - - -</w:t>
      </w:r>
      <w:r w:rsidRPr="007077EF">
        <w:rPr>
          <w:rFonts w:ascii="Arial" w:hAnsi="Arial" w:cs="Arial"/>
          <w:sz w:val="26"/>
          <w:szCs w:val="26"/>
        </w:rPr>
        <w:t xml:space="preserve"> </w:t>
      </w:r>
      <w:r w:rsidRPr="007077EF">
        <w:rPr>
          <w:rFonts w:ascii="Arial" w:hAnsi="Arial" w:cs="Arial"/>
          <w:sz w:val="26"/>
          <w:szCs w:val="26"/>
        </w:rPr>
        <w:t>- - - - - -</w:t>
      </w:r>
      <w:r>
        <w:rPr>
          <w:rFonts w:ascii="Arial" w:hAnsi="Arial" w:cs="Arial"/>
          <w:sz w:val="26"/>
          <w:szCs w:val="26"/>
        </w:rPr>
        <w:t xml:space="preserve"> - - - - - -</w:t>
      </w:r>
      <w:r w:rsidRPr="007077EF">
        <w:rPr>
          <w:rFonts w:ascii="Arial" w:hAnsi="Arial" w:cs="Arial"/>
          <w:sz w:val="26"/>
          <w:szCs w:val="26"/>
        </w:rPr>
        <w:t xml:space="preserve"> - - - - - -</w:t>
      </w:r>
      <w:r>
        <w:rPr>
          <w:rFonts w:ascii="Arial" w:hAnsi="Arial" w:cs="Arial"/>
          <w:sz w:val="26"/>
          <w:szCs w:val="26"/>
        </w:rPr>
        <w:t xml:space="preserve"> - - - - - - - - - - - - - - - - - - </w:t>
      </w:r>
    </w:p>
    <w:p w:rsidR="007077EF" w:rsidRDefault="007077EF">
      <w:pPr>
        <w:rPr>
          <w:rFonts w:ascii="Arial" w:hAnsi="Arial" w:cs="Arial"/>
          <w:b/>
          <w:color w:val="76923C" w:themeColor="accent3" w:themeShade="BF"/>
          <w:sz w:val="36"/>
          <w:szCs w:val="36"/>
        </w:rPr>
      </w:pPr>
    </w:p>
    <w:p w:rsidR="007077EF" w:rsidRDefault="007077EF">
      <w:pPr>
        <w:rPr>
          <w:rFonts w:ascii="Arial" w:hAnsi="Arial" w:cs="Arial"/>
          <w:b/>
          <w:color w:val="76923C" w:themeColor="accent3" w:themeShade="BF"/>
          <w:sz w:val="36"/>
          <w:szCs w:val="36"/>
        </w:rPr>
      </w:pPr>
    </w:p>
    <w:p w:rsidR="007077EF" w:rsidRDefault="000909E9" w:rsidP="000909E9">
      <w:pPr>
        <w:jc w:val="center"/>
        <w:rPr>
          <w:rFonts w:ascii="Arial" w:hAnsi="Arial" w:cs="Arial"/>
          <w:b/>
          <w:color w:val="76923C" w:themeColor="accent3" w:themeShade="BF"/>
          <w:sz w:val="36"/>
          <w:szCs w:val="36"/>
        </w:rPr>
      </w:pPr>
      <w:r>
        <w:rPr>
          <w:rFonts w:ascii="Arial" w:hAnsi="Arial" w:cs="Arial"/>
          <w:b/>
          <w:noProof/>
          <w:color w:val="3B4A1E"/>
          <w:sz w:val="28"/>
        </w:rPr>
        <w:drawing>
          <wp:inline distT="0" distB="0" distL="0" distR="0" wp14:anchorId="211E42D0" wp14:editId="20F5F597">
            <wp:extent cx="1677215" cy="125791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mskog Galarkullen 11 dec 2011 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990" cy="126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7EF" w:rsidRDefault="007077EF">
      <w:pPr>
        <w:rPr>
          <w:rFonts w:ascii="Arial" w:hAnsi="Arial" w:cs="Arial"/>
          <w:b/>
          <w:color w:val="76923C" w:themeColor="accent3" w:themeShade="BF"/>
          <w:sz w:val="36"/>
          <w:szCs w:val="36"/>
        </w:rPr>
      </w:pPr>
    </w:p>
    <w:p w:rsidR="00383B82" w:rsidRPr="008F7FE7" w:rsidRDefault="007077EF">
      <w:pPr>
        <w:rPr>
          <w:rFonts w:ascii="Arial" w:hAnsi="Arial" w:cs="Arial"/>
          <w:b/>
          <w:color w:val="2E3917"/>
          <w:sz w:val="44"/>
          <w:szCs w:val="44"/>
        </w:rPr>
      </w:pPr>
      <w:r w:rsidRPr="008F7FE7">
        <w:rPr>
          <w:rFonts w:ascii="Arial" w:hAnsi="Arial" w:cs="Arial"/>
          <w:b/>
          <w:color w:val="2E3917"/>
          <w:sz w:val="44"/>
          <w:szCs w:val="44"/>
        </w:rPr>
        <w:t>Stormfällda träd på våra grönområden</w:t>
      </w:r>
    </w:p>
    <w:p w:rsidR="007077EF" w:rsidRDefault="007077EF">
      <w:pPr>
        <w:rPr>
          <w:rFonts w:ascii="Arial" w:hAnsi="Arial" w:cs="Arial"/>
          <w:b/>
          <w:color w:val="00B050"/>
        </w:rPr>
      </w:pPr>
    </w:p>
    <w:p w:rsidR="007077EF" w:rsidRPr="007077EF" w:rsidRDefault="007077EF">
      <w:pPr>
        <w:rPr>
          <w:rFonts w:ascii="Arial" w:hAnsi="Arial" w:cs="Arial"/>
          <w:b/>
          <w:color w:val="76923C" w:themeColor="accent3" w:themeShade="BF"/>
        </w:rPr>
      </w:pPr>
    </w:p>
    <w:p w:rsidR="00D54884" w:rsidRDefault="007077EF" w:rsidP="00D54884">
      <w:pPr>
        <w:spacing w:line="360" w:lineRule="auto"/>
        <w:ind w:right="696"/>
        <w:jc w:val="center"/>
        <w:rPr>
          <w:rFonts w:ascii="Arial" w:hAnsi="Arial" w:cs="Arial"/>
          <w:b/>
          <w:color w:val="FF0000"/>
          <w:sz w:val="28"/>
        </w:rPr>
      </w:pPr>
      <w:r w:rsidRPr="007077EF">
        <w:rPr>
          <w:rFonts w:ascii="Arial" w:hAnsi="Arial" w:cs="Arial"/>
          <w:b/>
          <w:color w:val="3B4A1E"/>
          <w:sz w:val="28"/>
        </w:rPr>
        <w:t>Vänligen observera att stormfällda</w:t>
      </w:r>
      <w:r w:rsidRPr="007077EF">
        <w:rPr>
          <w:rFonts w:ascii="Arial" w:hAnsi="Arial" w:cs="Arial"/>
          <w:b/>
          <w:color w:val="3B4A1E"/>
          <w:sz w:val="28"/>
          <w14:textFill>
            <w14:solidFill>
              <w14:srgbClr w14:val="3B4A1E">
                <w14:lumMod w14:val="75000"/>
              </w14:srgbClr>
            </w14:solidFill>
          </w14:textFill>
        </w:rPr>
        <w:t xml:space="preserve"> träd</w:t>
      </w:r>
      <w:r>
        <w:rPr>
          <w:rFonts w:ascii="Arial" w:hAnsi="Arial" w:cs="Arial"/>
          <w:b/>
          <w:color w:val="3B4A1E"/>
          <w:sz w:val="28"/>
        </w:rPr>
        <w:t xml:space="preserve"> på våra grönområden </w:t>
      </w:r>
      <w:bookmarkStart w:id="0" w:name="_GoBack"/>
      <w:bookmarkEnd w:id="0"/>
      <w:r w:rsidRPr="00B338F9">
        <w:rPr>
          <w:rFonts w:ascii="Arial" w:hAnsi="Arial" w:cs="Arial"/>
          <w:b/>
          <w:color w:val="FF0000"/>
          <w:sz w:val="32"/>
          <w:szCs w:val="32"/>
        </w:rPr>
        <w:t xml:space="preserve">inte får </w:t>
      </w:r>
      <w:r w:rsidR="00D54884" w:rsidRPr="00B338F9">
        <w:rPr>
          <w:rFonts w:ascii="Arial" w:hAnsi="Arial" w:cs="Arial"/>
          <w:b/>
          <w:color w:val="FF0000"/>
          <w:sz w:val="32"/>
          <w:szCs w:val="32"/>
        </w:rPr>
        <w:t>hanteras</w:t>
      </w:r>
      <w:r w:rsidRPr="00B338F9">
        <w:rPr>
          <w:rFonts w:ascii="Arial" w:hAnsi="Arial" w:cs="Arial"/>
          <w:b/>
          <w:color w:val="FF0000"/>
          <w:sz w:val="32"/>
          <w:szCs w:val="32"/>
        </w:rPr>
        <w:t xml:space="preserve"> på eget bevåg</w:t>
      </w:r>
    </w:p>
    <w:p w:rsidR="00581182" w:rsidRDefault="007077EF" w:rsidP="00D54884">
      <w:pPr>
        <w:spacing w:line="360" w:lineRule="auto"/>
        <w:ind w:right="696"/>
        <w:rPr>
          <w:rFonts w:ascii="Arial" w:hAnsi="Arial" w:cs="Arial"/>
          <w:b/>
          <w:color w:val="3B4A1E"/>
          <w:sz w:val="28"/>
        </w:rPr>
      </w:pPr>
      <w:proofErr w:type="gramStart"/>
      <w:r>
        <w:rPr>
          <w:rFonts w:ascii="Arial" w:hAnsi="Arial" w:cs="Arial"/>
          <w:b/>
          <w:color w:val="3B4A1E"/>
          <w:sz w:val="28"/>
        </w:rPr>
        <w:t>utan markägarens tillstånd</w:t>
      </w:r>
      <w:r w:rsidR="00D54884">
        <w:rPr>
          <w:rFonts w:ascii="Arial" w:hAnsi="Arial" w:cs="Arial"/>
          <w:b/>
          <w:color w:val="3B4A1E"/>
          <w:sz w:val="28"/>
        </w:rPr>
        <w:t>.</w:t>
      </w:r>
      <w:proofErr w:type="gramEnd"/>
      <w:r w:rsidR="00D54884">
        <w:rPr>
          <w:rFonts w:ascii="Arial" w:hAnsi="Arial" w:cs="Arial"/>
          <w:b/>
          <w:color w:val="3B4A1E"/>
          <w:sz w:val="28"/>
        </w:rPr>
        <w:t xml:space="preserve"> Förutom att det kan vara direkt farligt att hantera</w:t>
      </w:r>
      <w:r w:rsidR="00B338F9">
        <w:rPr>
          <w:rFonts w:ascii="Arial" w:hAnsi="Arial" w:cs="Arial"/>
          <w:b/>
          <w:color w:val="3B4A1E"/>
          <w:sz w:val="28"/>
        </w:rPr>
        <w:t>,</w:t>
      </w:r>
      <w:r w:rsidR="00D54884">
        <w:rPr>
          <w:rFonts w:ascii="Arial" w:hAnsi="Arial" w:cs="Arial"/>
          <w:b/>
          <w:color w:val="3B4A1E"/>
          <w:sz w:val="28"/>
        </w:rPr>
        <w:t xml:space="preserve"> är det dessutom en fråga om nödvändigt innehav av försäkring och F-skattelicens för en sådan aktivitet, </w:t>
      </w:r>
      <w:r w:rsidR="00B338F9">
        <w:rPr>
          <w:rFonts w:ascii="Arial" w:hAnsi="Arial" w:cs="Arial"/>
          <w:b/>
          <w:color w:val="3B4A1E"/>
          <w:sz w:val="28"/>
        </w:rPr>
        <w:t xml:space="preserve">som skydd </w:t>
      </w:r>
      <w:r w:rsidR="00D54884">
        <w:rPr>
          <w:rFonts w:ascii="Arial" w:hAnsi="Arial" w:cs="Arial"/>
          <w:b/>
          <w:color w:val="3B4A1E"/>
          <w:sz w:val="28"/>
        </w:rPr>
        <w:t xml:space="preserve">om något oförutsett skulle </w:t>
      </w:r>
      <w:r w:rsidR="00B338F9">
        <w:rPr>
          <w:rFonts w:ascii="Arial" w:hAnsi="Arial" w:cs="Arial"/>
          <w:b/>
          <w:color w:val="3B4A1E"/>
          <w:sz w:val="28"/>
        </w:rPr>
        <w:t>inträffa</w:t>
      </w:r>
      <w:r w:rsidR="00D54884">
        <w:rPr>
          <w:rFonts w:ascii="Arial" w:hAnsi="Arial" w:cs="Arial"/>
          <w:b/>
          <w:color w:val="3B4A1E"/>
          <w:sz w:val="28"/>
        </w:rPr>
        <w:t xml:space="preserve"> och någon</w:t>
      </w:r>
      <w:r w:rsidR="00B338F9">
        <w:rPr>
          <w:rFonts w:ascii="Arial" w:hAnsi="Arial" w:cs="Arial"/>
          <w:b/>
          <w:color w:val="3B4A1E"/>
          <w:sz w:val="28"/>
        </w:rPr>
        <w:t xml:space="preserve"> eller något</w:t>
      </w:r>
      <w:r w:rsidR="00D54884">
        <w:rPr>
          <w:rFonts w:ascii="Arial" w:hAnsi="Arial" w:cs="Arial"/>
          <w:b/>
          <w:color w:val="3B4A1E"/>
          <w:sz w:val="28"/>
        </w:rPr>
        <w:t xml:space="preserve"> skadas.</w:t>
      </w:r>
    </w:p>
    <w:p w:rsidR="00D54884" w:rsidRDefault="00D54884" w:rsidP="007077EF">
      <w:pPr>
        <w:ind w:right="696"/>
        <w:rPr>
          <w:rFonts w:ascii="Arial" w:hAnsi="Arial" w:cs="Arial"/>
          <w:b/>
          <w:color w:val="3B4A1E"/>
          <w:sz w:val="28"/>
        </w:rPr>
      </w:pPr>
    </w:p>
    <w:p w:rsidR="00D54884" w:rsidRDefault="00D54884" w:rsidP="007077EF">
      <w:pPr>
        <w:ind w:right="696"/>
        <w:rPr>
          <w:rFonts w:ascii="Arial" w:hAnsi="Arial" w:cs="Arial"/>
          <w:b/>
          <w:color w:val="3B4A1E"/>
          <w:sz w:val="28"/>
        </w:rPr>
      </w:pPr>
    </w:p>
    <w:p w:rsidR="00D54884" w:rsidRDefault="00D54884" w:rsidP="007077EF">
      <w:pPr>
        <w:ind w:right="696"/>
        <w:rPr>
          <w:rFonts w:ascii="Arial" w:hAnsi="Arial" w:cs="Arial"/>
          <w:b/>
          <w:color w:val="3B4A1E"/>
          <w:sz w:val="28"/>
        </w:rPr>
      </w:pPr>
    </w:p>
    <w:p w:rsidR="00D54884" w:rsidRDefault="00D54884" w:rsidP="007077EF">
      <w:pPr>
        <w:ind w:right="696"/>
        <w:rPr>
          <w:rFonts w:ascii="Arial" w:hAnsi="Arial" w:cs="Arial"/>
          <w:b/>
          <w:color w:val="3B4A1E"/>
          <w:sz w:val="28"/>
        </w:rPr>
      </w:pPr>
    </w:p>
    <w:p w:rsidR="00D54884" w:rsidRDefault="00D54884" w:rsidP="007077EF">
      <w:pPr>
        <w:ind w:right="696"/>
        <w:rPr>
          <w:rFonts w:ascii="Arial" w:hAnsi="Arial" w:cs="Arial"/>
          <w:b/>
          <w:color w:val="3B4A1E"/>
          <w:sz w:val="28"/>
        </w:rPr>
      </w:pPr>
    </w:p>
    <w:p w:rsidR="00D54884" w:rsidRDefault="00D54884" w:rsidP="007077EF">
      <w:pPr>
        <w:ind w:right="696"/>
        <w:rPr>
          <w:rFonts w:ascii="Arial" w:hAnsi="Arial" w:cs="Arial"/>
          <w:b/>
          <w:color w:val="3B4A1E"/>
          <w:sz w:val="28"/>
        </w:rPr>
      </w:pPr>
    </w:p>
    <w:p w:rsidR="00D54884" w:rsidRDefault="00D54884" w:rsidP="007077EF">
      <w:pPr>
        <w:ind w:right="696"/>
        <w:rPr>
          <w:rFonts w:ascii="Arial" w:hAnsi="Arial" w:cs="Arial"/>
          <w:b/>
          <w:color w:val="3B4A1E"/>
          <w:sz w:val="28"/>
        </w:rPr>
      </w:pPr>
      <w:r>
        <w:rPr>
          <w:rFonts w:ascii="Arial" w:hAnsi="Arial" w:cs="Arial"/>
          <w:b/>
          <w:color w:val="3B4A1E"/>
          <w:sz w:val="28"/>
        </w:rPr>
        <w:t>19 december 2011</w:t>
      </w:r>
    </w:p>
    <w:p w:rsidR="00D54884" w:rsidRDefault="00D54884" w:rsidP="007077EF">
      <w:pPr>
        <w:ind w:right="696"/>
        <w:rPr>
          <w:rFonts w:ascii="Arial" w:hAnsi="Arial" w:cs="Arial"/>
          <w:b/>
          <w:color w:val="3B4A1E"/>
          <w:sz w:val="28"/>
        </w:rPr>
      </w:pPr>
      <w:r>
        <w:rPr>
          <w:rFonts w:ascii="Arial" w:hAnsi="Arial" w:cs="Arial"/>
          <w:b/>
          <w:color w:val="3B4A1E"/>
          <w:sz w:val="28"/>
        </w:rPr>
        <w:t xml:space="preserve">Styrelsen för </w:t>
      </w:r>
      <w:proofErr w:type="spellStart"/>
      <w:r>
        <w:rPr>
          <w:rFonts w:ascii="Arial" w:hAnsi="Arial" w:cs="Arial"/>
          <w:b/>
          <w:color w:val="3B4A1E"/>
          <w:sz w:val="28"/>
        </w:rPr>
        <w:t>Ringsegårds</w:t>
      </w:r>
      <w:proofErr w:type="spellEnd"/>
      <w:r>
        <w:rPr>
          <w:rFonts w:ascii="Arial" w:hAnsi="Arial" w:cs="Arial"/>
          <w:b/>
          <w:color w:val="3B4A1E"/>
          <w:sz w:val="28"/>
        </w:rPr>
        <w:t xml:space="preserve"> </w:t>
      </w:r>
      <w:r w:rsidR="00B338F9">
        <w:rPr>
          <w:rFonts w:ascii="Arial" w:hAnsi="Arial" w:cs="Arial"/>
          <w:b/>
          <w:color w:val="3B4A1E"/>
          <w:sz w:val="28"/>
        </w:rPr>
        <w:t>V</w:t>
      </w:r>
      <w:r>
        <w:rPr>
          <w:rFonts w:ascii="Arial" w:hAnsi="Arial" w:cs="Arial"/>
          <w:b/>
          <w:color w:val="3B4A1E"/>
          <w:sz w:val="28"/>
        </w:rPr>
        <w:t>ägförening</w:t>
      </w:r>
    </w:p>
    <w:p w:rsidR="000909E9" w:rsidRPr="007077EF" w:rsidRDefault="000909E9" w:rsidP="007077EF">
      <w:pPr>
        <w:ind w:right="696"/>
        <w:rPr>
          <w:rFonts w:ascii="Arial" w:hAnsi="Arial" w:cs="Arial"/>
          <w:b/>
          <w:color w:val="3B4A1E"/>
          <w:sz w:val="28"/>
        </w:rPr>
      </w:pPr>
    </w:p>
    <w:sectPr w:rsidR="000909E9" w:rsidRPr="007077EF" w:rsidSect="0097442F">
      <w:pgSz w:w="11906" w:h="16838"/>
      <w:pgMar w:top="1259" w:right="1287" w:bottom="84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F30"/>
    <w:multiLevelType w:val="hybridMultilevel"/>
    <w:tmpl w:val="B8F0675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54476"/>
    <w:multiLevelType w:val="hybridMultilevel"/>
    <w:tmpl w:val="F00E0B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34CE2"/>
    <w:multiLevelType w:val="hybridMultilevel"/>
    <w:tmpl w:val="6EAAFF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D059D9"/>
    <w:multiLevelType w:val="hybridMultilevel"/>
    <w:tmpl w:val="56AA0D48"/>
    <w:lvl w:ilvl="0" w:tplc="5BA07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E423D"/>
    <w:multiLevelType w:val="hybridMultilevel"/>
    <w:tmpl w:val="DF544BC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474B15"/>
    <w:multiLevelType w:val="hybridMultilevel"/>
    <w:tmpl w:val="D1E0017C"/>
    <w:lvl w:ilvl="0" w:tplc="554224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B3A4A"/>
    <w:multiLevelType w:val="hybridMultilevel"/>
    <w:tmpl w:val="CABAD6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18"/>
    <w:rsid w:val="000573F5"/>
    <w:rsid w:val="00081543"/>
    <w:rsid w:val="000909E9"/>
    <w:rsid w:val="000957BC"/>
    <w:rsid w:val="000A6FB7"/>
    <w:rsid w:val="000B20FA"/>
    <w:rsid w:val="000D6B0A"/>
    <w:rsid w:val="000F471D"/>
    <w:rsid w:val="00110FAA"/>
    <w:rsid w:val="00136218"/>
    <w:rsid w:val="001F47E2"/>
    <w:rsid w:val="00216BD8"/>
    <w:rsid w:val="00217C9E"/>
    <w:rsid w:val="00275024"/>
    <w:rsid w:val="002A2167"/>
    <w:rsid w:val="002E2CF5"/>
    <w:rsid w:val="003431CC"/>
    <w:rsid w:val="00383B82"/>
    <w:rsid w:val="00387293"/>
    <w:rsid w:val="0039498A"/>
    <w:rsid w:val="003A1507"/>
    <w:rsid w:val="003B5EB4"/>
    <w:rsid w:val="003C4824"/>
    <w:rsid w:val="00406230"/>
    <w:rsid w:val="00435C20"/>
    <w:rsid w:val="004740B3"/>
    <w:rsid w:val="004A66A5"/>
    <w:rsid w:val="004B65F1"/>
    <w:rsid w:val="00510A40"/>
    <w:rsid w:val="00521C0D"/>
    <w:rsid w:val="00551FFF"/>
    <w:rsid w:val="005532A6"/>
    <w:rsid w:val="00553FF7"/>
    <w:rsid w:val="00581182"/>
    <w:rsid w:val="00583354"/>
    <w:rsid w:val="00590565"/>
    <w:rsid w:val="00595C29"/>
    <w:rsid w:val="005A1DAF"/>
    <w:rsid w:val="005B0B80"/>
    <w:rsid w:val="00613D39"/>
    <w:rsid w:val="00635EAF"/>
    <w:rsid w:val="00650AA0"/>
    <w:rsid w:val="00661978"/>
    <w:rsid w:val="0068129C"/>
    <w:rsid w:val="00685BDF"/>
    <w:rsid w:val="00687AEA"/>
    <w:rsid w:val="006A08E1"/>
    <w:rsid w:val="006C4D19"/>
    <w:rsid w:val="006E2E45"/>
    <w:rsid w:val="006E7663"/>
    <w:rsid w:val="007077EF"/>
    <w:rsid w:val="007B66D3"/>
    <w:rsid w:val="007D07FB"/>
    <w:rsid w:val="007F4930"/>
    <w:rsid w:val="0086080F"/>
    <w:rsid w:val="00877E97"/>
    <w:rsid w:val="00883E68"/>
    <w:rsid w:val="00885042"/>
    <w:rsid w:val="008C2686"/>
    <w:rsid w:val="008D587F"/>
    <w:rsid w:val="008F7FE7"/>
    <w:rsid w:val="009468FB"/>
    <w:rsid w:val="00963101"/>
    <w:rsid w:val="0097442F"/>
    <w:rsid w:val="009A601C"/>
    <w:rsid w:val="009B322F"/>
    <w:rsid w:val="009B4096"/>
    <w:rsid w:val="009C1102"/>
    <w:rsid w:val="009C35FB"/>
    <w:rsid w:val="00A006A7"/>
    <w:rsid w:val="00A027A8"/>
    <w:rsid w:val="00B11FCE"/>
    <w:rsid w:val="00B17E6A"/>
    <w:rsid w:val="00B338F9"/>
    <w:rsid w:val="00B475E7"/>
    <w:rsid w:val="00B71572"/>
    <w:rsid w:val="00B75A06"/>
    <w:rsid w:val="00B77CA3"/>
    <w:rsid w:val="00B91E51"/>
    <w:rsid w:val="00BA4594"/>
    <w:rsid w:val="00C0046E"/>
    <w:rsid w:val="00C90C12"/>
    <w:rsid w:val="00C92E08"/>
    <w:rsid w:val="00C944AB"/>
    <w:rsid w:val="00CC36DC"/>
    <w:rsid w:val="00CE703C"/>
    <w:rsid w:val="00D02367"/>
    <w:rsid w:val="00D31D3D"/>
    <w:rsid w:val="00D54884"/>
    <w:rsid w:val="00D548FC"/>
    <w:rsid w:val="00DB3E56"/>
    <w:rsid w:val="00E5521D"/>
    <w:rsid w:val="00E605A5"/>
    <w:rsid w:val="00E67653"/>
    <w:rsid w:val="00EA10C7"/>
    <w:rsid w:val="00EC361C"/>
    <w:rsid w:val="00ED034C"/>
    <w:rsid w:val="00ED489B"/>
    <w:rsid w:val="00F72BDA"/>
    <w:rsid w:val="00FA0D61"/>
    <w:rsid w:val="00FA2B49"/>
    <w:rsid w:val="00FE219C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FA0D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2C1D"/>
    <w:rPr>
      <w:sz w:val="0"/>
      <w:szCs w:val="0"/>
    </w:rPr>
  </w:style>
  <w:style w:type="character" w:styleId="Kommentarsreferens">
    <w:name w:val="annotation reference"/>
    <w:basedOn w:val="Standardstycketeckensnitt"/>
    <w:uiPriority w:val="99"/>
    <w:semiHidden/>
    <w:rsid w:val="00C92E08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C92E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32C1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C92E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32C1D"/>
    <w:rPr>
      <w:b/>
      <w:bCs/>
    </w:rPr>
  </w:style>
  <w:style w:type="character" w:styleId="Hyperlnk">
    <w:name w:val="Hyperlink"/>
    <w:basedOn w:val="Standardstycketeckensnitt"/>
    <w:rsid w:val="000B20F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61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FA0D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2C1D"/>
    <w:rPr>
      <w:sz w:val="0"/>
      <w:szCs w:val="0"/>
    </w:rPr>
  </w:style>
  <w:style w:type="character" w:styleId="Kommentarsreferens">
    <w:name w:val="annotation reference"/>
    <w:basedOn w:val="Standardstycketeckensnitt"/>
    <w:uiPriority w:val="99"/>
    <w:semiHidden/>
    <w:rsid w:val="00C92E08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C92E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32C1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C92E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32C1D"/>
    <w:rPr>
      <w:b/>
      <w:bCs/>
    </w:rPr>
  </w:style>
  <w:style w:type="character" w:styleId="Hyperlnk">
    <w:name w:val="Hyperlink"/>
    <w:basedOn w:val="Standardstycketeckensnitt"/>
    <w:rsid w:val="000B20F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6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</cp:lastModifiedBy>
  <cp:revision>4</cp:revision>
  <cp:lastPrinted>2011-12-14T11:09:00Z</cp:lastPrinted>
  <dcterms:created xsi:type="dcterms:W3CDTF">2011-12-20T10:12:00Z</dcterms:created>
  <dcterms:modified xsi:type="dcterms:W3CDTF">2011-12-20T10:19:00Z</dcterms:modified>
</cp:coreProperties>
</file>